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rPr>
          <w:rFonts w:ascii="Arial" w:hAnsi="Arial" w:cs="Arial"/>
          <w:bCs/>
          <w:i/>
          <w:i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VRVis Visual Computing Award 2023</w:t>
      </w:r>
      <w:r>
        <w:rPr>
          <w:rFonts w:cs="Arial" w:ascii="Arial" w:hAnsi="Arial"/>
          <w:b/>
          <w:sz w:val="40"/>
          <w:szCs w:val="40"/>
        </w:rPr>
        <w:br/>
      </w:r>
      <w:r>
        <w:rPr>
          <w:rFonts w:cs="Arial" w:ascii="Arial" w:hAnsi="Arial"/>
          <w:sz w:val="36"/>
          <w:szCs w:val="36"/>
        </w:rPr>
        <w:t xml:space="preserve">Bewerbungsformular  </w:t>
        <w:br/>
      </w:r>
      <w:r>
        <w:rPr>
          <w:rFonts w:cs="Arial" w:ascii="Arial" w:hAnsi="Arial"/>
          <w:i/>
          <w:sz w:val="36"/>
          <w:szCs w:val="36"/>
        </w:rPr>
        <w:t>Application form</w:t>
      </w:r>
    </w:p>
    <w:p>
      <w:pPr>
        <w:pStyle w:val="Normal"/>
        <w:spacing w:lineRule="auto" w:line="252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2"/>
          <w:szCs w:val="12"/>
          <w:lang w:val="de-AT"/>
        </w:rPr>
        <w:br/>
      </w:r>
      <w:r>
        <w:rPr>
          <w:rFonts w:cs="Arial" w:ascii="Arial" w:hAnsi="Arial"/>
          <w:sz w:val="18"/>
          <w:szCs w:val="18"/>
          <w:lang w:val="de-DE"/>
        </w:rPr>
        <w:t xml:space="preserve">Die Bewerbung sollte mindestens 4.000 bis maximal 10.000 Zeichen umfassen. </w:t>
      </w:r>
      <w:r>
        <w:rPr>
          <w:rFonts w:cs="Arial" w:ascii="Arial" w:hAnsi="Arial"/>
          <w:sz w:val="18"/>
          <w:szCs w:val="18"/>
        </w:rPr>
        <w:t>Bewerbungsfrist: 30. September 2022</w:t>
        <w:br/>
      </w:r>
      <w:r>
        <w:rPr>
          <w:rFonts w:cs="Arial" w:ascii="Arial" w:hAnsi="Arial"/>
          <w:sz w:val="8"/>
          <w:szCs w:val="8"/>
        </w:rPr>
        <w:br/>
      </w:r>
      <w:r>
        <w:rPr>
          <w:rFonts w:cs="Arial" w:ascii="Arial" w:hAnsi="Arial"/>
          <w:i/>
          <w:sz w:val="18"/>
          <w:szCs w:val="18"/>
        </w:rPr>
        <w:t>The application should contain at least 4,000 to a maximum of 10,000 characters. Application deadline: September 30, 2022</w:t>
      </w:r>
    </w:p>
    <w:p>
      <w:pPr>
        <w:pStyle w:val="Normal"/>
        <w:spacing w:lineRule="auto" w:line="252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br/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Name der einreichenden bzw. nominierten Person und kurzer Lebenslauf | </w:t>
      </w:r>
      <w:r>
        <w:rPr>
          <w:rFonts w:cs="Arial" w:ascii="Arial" w:hAnsi="Arial"/>
          <w:b/>
          <w:bCs/>
          <w:i/>
          <w:sz w:val="22"/>
          <w:szCs w:val="22"/>
        </w:rPr>
        <w:t>Name of the applicant or nominee and short bio</w:t>
      </w:r>
      <w:bookmarkStart w:id="0" w:name="move103094397"/>
      <w:bookmarkEnd w:id="0"/>
    </w:p>
    <w:p>
      <w:pPr>
        <w:pStyle w:val="Normal"/>
        <w:spacing w:lineRule="auto" w:line="252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52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52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  <w:lang w:val="de-DE"/>
        </w:rPr>
      </w:pPr>
      <w:r>
        <w:rPr>
          <w:rFonts w:cs="Arial" w:ascii="Arial" w:hAnsi="Arial"/>
          <w:b/>
          <w:bCs/>
          <w:sz w:val="22"/>
          <w:szCs w:val="22"/>
          <w:lang w:val="de-DE"/>
        </w:rPr>
        <w:t xml:space="preserve">Titel und kurze Zusammenfassung der Einreichung | </w:t>
      </w:r>
      <w:r>
        <w:rPr>
          <w:rFonts w:cs="Arial" w:ascii="Arial" w:hAnsi="Arial"/>
          <w:b/>
          <w:bCs/>
          <w:i/>
          <w:sz w:val="22"/>
          <w:szCs w:val="22"/>
          <w:lang w:val="de-DE"/>
        </w:rPr>
        <w:t>Title and short summary of the  submission</w:t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cs="Arial" w:ascii="Arial" w:hAnsi="Arial"/>
          <w:bCs/>
          <w:sz w:val="22"/>
          <w:szCs w:val="22"/>
          <w:lang w:val="de-DE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cs="Arial" w:ascii="Arial" w:hAnsi="Arial"/>
          <w:bCs/>
          <w:sz w:val="22"/>
          <w:szCs w:val="22"/>
          <w:lang w:val="de-DE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cs="Arial" w:ascii="Arial" w:hAnsi="Arial"/>
          <w:bCs/>
          <w:sz w:val="22"/>
          <w:szCs w:val="22"/>
          <w:lang w:val="de-DE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cs="Arial" w:ascii="Arial" w:hAnsi="Arial"/>
          <w:bCs/>
          <w:sz w:val="22"/>
          <w:szCs w:val="22"/>
          <w:lang w:val="de-DE"/>
        </w:rPr>
      </w:r>
      <w:bookmarkStart w:id="1" w:name="move1030943971"/>
      <w:bookmarkStart w:id="2" w:name="move1030943971"/>
      <w:bookmarkEnd w:id="2"/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cs="Arial" w:ascii="Arial" w:hAnsi="Arial"/>
          <w:bCs/>
          <w:sz w:val="22"/>
          <w:szCs w:val="22"/>
          <w:lang w:val="de-DE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val="de-DE"/>
        </w:rPr>
        <w:t xml:space="preserve">Beschreiben Sie die mit der Einreichung verbundenen Forschungsleistung aus dem Bereich Visual Computing. Geben Sie maximal drei der wichtigsten Referenzen an, die Ihre Resultate dokumentieren.|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Provide a description of the research accomplishment in the area of visual computing, which is related to the application. Provide maximally three of the most relevant references that document your achievements. </w:t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val="de-DE"/>
        </w:rPr>
        <w:t xml:space="preserve">Beschreiben Sie, wie konkret die Ergebnisse Ihrer Forschung zur Erfüllung von einem oder mehreren der </w:t>
      </w:r>
      <w:hyperlink r:id="rId2">
        <w:r>
          <w:rPr>
            <w:rStyle w:val="Internetverknpfung"/>
            <w:rFonts w:cs="Arial" w:ascii="Arial" w:hAnsi="Arial"/>
            <w:b/>
            <w:bCs/>
            <w:sz w:val="22"/>
            <w:szCs w:val="22"/>
            <w:lang w:val="de-DE"/>
          </w:rPr>
          <w:t>17 SDGs der UNO</w:t>
        </w:r>
      </w:hyperlink>
      <w:r>
        <w:rPr>
          <w:rFonts w:cs="Arial" w:ascii="Arial" w:hAnsi="Arial"/>
          <w:b/>
          <w:bCs/>
          <w:sz w:val="22"/>
          <w:szCs w:val="22"/>
          <w:lang w:val="de-DE"/>
        </w:rPr>
        <w:t xml:space="preserve"> beitragen. </w:t>
      </w:r>
      <w:r>
        <w:rPr>
          <w:rFonts w:cs="Arial" w:ascii="Arial" w:hAnsi="Arial"/>
          <w:b/>
          <w:bCs/>
          <w:sz w:val="22"/>
          <w:szCs w:val="22"/>
        </w:rPr>
        <w:t xml:space="preserve">|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Outline clearly how the results of your research contribute to the fulfillment of one or more of the </w:t>
      </w:r>
      <w:hyperlink r:id="rId3">
        <w:r>
          <w:rPr>
            <w:rStyle w:val="Internetverknpfung"/>
            <w:rFonts w:cs="Arial" w:ascii="Arial" w:hAnsi="Arial"/>
            <w:b/>
            <w:bCs/>
            <w:i/>
            <w:sz w:val="22"/>
            <w:szCs w:val="22"/>
          </w:rPr>
          <w:t>UN's 17 SDGs</w:t>
        </w:r>
      </w:hyperlink>
      <w:r>
        <w:rPr>
          <w:rFonts w:cs="Arial" w:ascii="Arial" w:hAnsi="Arial"/>
          <w:b/>
          <w:bCs/>
          <w:i/>
          <w:sz w:val="22"/>
          <w:szCs w:val="22"/>
        </w:rPr>
        <w:t>.</w:t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Sonstige beteiligte Personen/Teams/Partner und ihre Rolle | </w:t>
      </w:r>
      <w:r>
        <w:rPr>
          <w:rFonts w:cs="Arial" w:ascii="Arial" w:hAnsi="Arial"/>
          <w:b/>
          <w:bCs/>
          <w:i/>
          <w:sz w:val="22"/>
          <w:szCs w:val="22"/>
        </w:rPr>
        <w:t>Other individuals/teams/partners involved and their role</w:t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Optional: Zusätzliche Links zu Videos, Bildmaterial, weiteren Informationen | </w:t>
      </w:r>
      <w:r>
        <w:rPr>
          <w:rFonts w:cs="Arial" w:ascii="Arial" w:hAnsi="Arial"/>
          <w:b/>
          <w:bCs/>
          <w:i/>
          <w:sz w:val="22"/>
          <w:szCs w:val="22"/>
        </w:rPr>
        <w:t>Optional: additional links to videos, visuals and further information</w:t>
      </w:r>
    </w:p>
    <w:p>
      <w:pPr>
        <w:pStyle w:val="Normal"/>
        <w:spacing w:lineRule="auto" w:line="252"/>
        <w:rPr>
          <w:rFonts w:ascii="Arial" w:hAnsi="Arial" w:cs="Arial"/>
          <w:bCs/>
        </w:rPr>
      </w:pPr>
      <w:r>
        <w:rPr/>
      </w:r>
    </w:p>
    <w:sectPr>
      <w:headerReference w:type="default" r:id="rId4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bottom w:val="nil"/>
      </w:pBdr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4145915</wp:posOffset>
          </wp:positionH>
          <wp:positionV relativeFrom="paragraph">
            <wp:posOffset>272415</wp:posOffset>
          </wp:positionV>
          <wp:extent cx="2132965" cy="2032635"/>
          <wp:effectExtent l="0" t="0" r="0" b="0"/>
          <wp:wrapTight wrapText="bothSides">
            <wp:wrapPolygon edited="0">
              <wp:start x="-62" y="0"/>
              <wp:lineTo x="-62" y="21350"/>
              <wp:lineTo x="21371" y="21350"/>
              <wp:lineTo x="21371" y="0"/>
              <wp:lineTo x="-62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203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0dec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d0dec"/>
    <w:rPr>
      <w:rFonts w:eastAsia="" w:eastAsiaTheme="minorEastAsia"/>
      <w:sz w:val="18"/>
      <w:szCs w:val="18"/>
      <w:lang w:val="en-US" w:eastAsia="zh-CN"/>
    </w:rPr>
  </w:style>
  <w:style w:type="character" w:styleId="Internetverknpfung" w:customStyle="1">
    <w:name w:val="Internetverknüpfung"/>
    <w:basedOn w:val="DefaultParagraphFont"/>
    <w:uiPriority w:val="99"/>
    <w:unhideWhenUsed/>
    <w:rsid w:val="008d0dec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d778f"/>
    <w:rPr>
      <w:rFonts w:ascii="Segoe UI" w:hAnsi="Segoe UI" w:eastAsia="" w:cs="Segoe UI" w:eastAsiaTheme="minorEastAsia"/>
      <w:sz w:val="18"/>
      <w:szCs w:val="18"/>
      <w:lang w:val="en-US" w:eastAsia="zh-CN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d0dec"/>
    <w:pPr>
      <w:pBdr>
        <w:bottom w:val="single" w:sz="6" w:space="1" w:color="000000"/>
      </w:pBdr>
      <w:tabs>
        <w:tab w:val="clear" w:pos="708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d778f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767c7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dgs.un.org/goals" TargetMode="External"/><Relationship Id="rId3" Type="http://schemas.openxmlformats.org/officeDocument/2006/relationships/hyperlink" Target="https://sdgs.un.org/goal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202</Words>
  <Characters>1228</Characters>
  <CharactersWithSpaces>1429</CharactersWithSpaces>
  <Paragraphs>9</Paragraphs>
  <Company>TU Wien - Campusversion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2022-05-11T12:22:00Z</dcterms:created>
  <dc:creator>Irmgard Fuchs</dc:creator>
  <dc:description/>
  <dc:language>de-DE</dc:language>
  <cp:lastModifiedBy>irmi fuchs</cp:lastModifiedBy>
  <cp:lastPrinted>2022-05-05T12:16:00Z</cp:lastPrinted>
  <dcterms:modified xsi:type="dcterms:W3CDTF">2022-05-11T12:25:00Z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